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411D" w14:textId="77777777" w:rsidR="00E521B3" w:rsidRPr="00E521B3" w:rsidRDefault="00E521B3" w:rsidP="00E521B3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E521B3">
        <w:rPr>
          <w:rFonts w:asciiTheme="minorHAnsi" w:hAnsiTheme="minorHAnsi"/>
          <w:b/>
          <w:sz w:val="28"/>
          <w:szCs w:val="28"/>
        </w:rPr>
        <w:t>Registreringsskjema for aggressiv atferd (REFA)</w:t>
      </w:r>
    </w:p>
    <w:p w14:paraId="041FC4E3" w14:textId="77777777" w:rsidR="00E521B3" w:rsidRPr="00E521B3" w:rsidRDefault="00E521B3" w:rsidP="00E521B3">
      <w:pPr>
        <w:spacing w:line="360" w:lineRule="auto"/>
        <w:rPr>
          <w:rFonts w:asciiTheme="minorHAnsi" w:hAnsiTheme="minorHAnsi"/>
        </w:rPr>
      </w:pPr>
    </w:p>
    <w:p w14:paraId="51D0F9A7" w14:textId="77777777" w:rsidR="00E521B3" w:rsidRDefault="00E521B3" w:rsidP="00E521B3">
      <w:pPr>
        <w:spacing w:line="360" w:lineRule="auto"/>
        <w:rPr>
          <w:rFonts w:asciiTheme="minorHAnsi" w:hAnsiTheme="minorHAnsi"/>
        </w:rPr>
      </w:pPr>
      <w:r w:rsidRPr="00E521B3">
        <w:rPr>
          <w:rFonts w:asciiTheme="minorHAnsi" w:hAnsiTheme="minorHAnsi"/>
        </w:rPr>
        <w:t xml:space="preserve">Hensikten med skjemaet er </w:t>
      </w:r>
      <w:r>
        <w:rPr>
          <w:rFonts w:asciiTheme="minorHAnsi" w:hAnsiTheme="minorHAnsi"/>
        </w:rPr>
        <w:t xml:space="preserve">at ansatte skal kunne </w:t>
      </w:r>
      <w:r w:rsidRPr="00E521B3">
        <w:rPr>
          <w:rFonts w:asciiTheme="minorHAnsi" w:hAnsiTheme="minorHAnsi"/>
        </w:rPr>
        <w:t xml:space="preserve">registrere </w:t>
      </w:r>
      <w:r>
        <w:rPr>
          <w:rFonts w:asciiTheme="minorHAnsi" w:hAnsiTheme="minorHAnsi"/>
        </w:rPr>
        <w:t xml:space="preserve">episoder med aggressiv atferd og </w:t>
      </w:r>
      <w:r w:rsidRPr="00E521B3">
        <w:rPr>
          <w:rFonts w:asciiTheme="minorHAnsi" w:hAnsiTheme="minorHAnsi"/>
        </w:rPr>
        <w:t>foranledninger</w:t>
      </w:r>
      <w:r>
        <w:rPr>
          <w:rFonts w:asciiTheme="minorHAnsi" w:hAnsiTheme="minorHAnsi"/>
        </w:rPr>
        <w:t xml:space="preserve"> til atferden. REFA er utviklet av S</w:t>
      </w:r>
      <w:r w:rsidRPr="00E521B3">
        <w:rPr>
          <w:rFonts w:asciiTheme="minorHAnsi" w:hAnsiTheme="minorHAnsi"/>
        </w:rPr>
        <w:t>tål Bjørkly (1996)</w:t>
      </w:r>
      <w:r>
        <w:rPr>
          <w:rFonts w:asciiTheme="minorHAnsi" w:hAnsiTheme="minorHAnsi"/>
        </w:rPr>
        <w:t>, som har opphavsrett til skjemaet</w:t>
      </w:r>
      <w:r w:rsidRPr="00E521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Det skal ikke </w:t>
      </w:r>
      <w:r w:rsidRPr="00E521B3">
        <w:rPr>
          <w:rFonts w:asciiTheme="minorHAnsi" w:hAnsiTheme="minorHAnsi"/>
        </w:rPr>
        <w:t>endres.</w:t>
      </w:r>
    </w:p>
    <w:p w14:paraId="5906568E" w14:textId="77777777" w:rsidR="00E521B3" w:rsidRDefault="00E521B3" w:rsidP="00E521B3">
      <w:pPr>
        <w:spacing w:line="360" w:lineRule="auto"/>
        <w:rPr>
          <w:rFonts w:asciiTheme="minorHAnsi" w:hAnsiTheme="minorHAnsi"/>
        </w:rPr>
      </w:pPr>
    </w:p>
    <w:p w14:paraId="63336C16" w14:textId="77777777" w:rsidR="00E521B3" w:rsidRDefault="00E521B3" w:rsidP="00E521B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Skjemaet k</w:t>
      </w:r>
      <w:r w:rsidRPr="00E521B3">
        <w:rPr>
          <w:rFonts w:asciiTheme="minorHAnsi" w:hAnsiTheme="minorHAnsi"/>
        </w:rPr>
        <w:t>an si noe o</w:t>
      </w:r>
      <w:r>
        <w:rPr>
          <w:rFonts w:asciiTheme="minorHAnsi" w:hAnsiTheme="minorHAnsi"/>
        </w:rPr>
        <w:t>m hva som er risikosituasjoner/</w:t>
      </w:r>
      <w:r w:rsidRPr="00E521B3">
        <w:rPr>
          <w:rFonts w:asciiTheme="minorHAnsi" w:hAnsiTheme="minorHAnsi"/>
        </w:rPr>
        <w:t xml:space="preserve">faktorer (sårbarhet) for </w:t>
      </w:r>
      <w:r>
        <w:rPr>
          <w:rFonts w:asciiTheme="minorHAnsi" w:hAnsiTheme="minorHAnsi"/>
        </w:rPr>
        <w:t>personen</w:t>
      </w:r>
      <w:r w:rsidRPr="00E521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Hver episode registreres så raskt som mulig, helst </w:t>
      </w:r>
      <w:r w:rsidRPr="00E521B3">
        <w:rPr>
          <w:rFonts w:asciiTheme="minorHAnsi" w:hAnsiTheme="minorHAnsi"/>
        </w:rPr>
        <w:t xml:space="preserve">sammen med en kollega som også var tilstede. Om situasjonen tillater </w:t>
      </w:r>
      <w:r>
        <w:rPr>
          <w:rFonts w:asciiTheme="minorHAnsi" w:hAnsiTheme="minorHAnsi"/>
        </w:rPr>
        <w:t xml:space="preserve">innhentes også personens </w:t>
      </w:r>
      <w:r w:rsidRPr="00E521B3">
        <w:rPr>
          <w:rFonts w:asciiTheme="minorHAnsi" w:hAnsiTheme="minorHAnsi"/>
        </w:rPr>
        <w:t xml:space="preserve">oppfatning om </w:t>
      </w:r>
      <w:r>
        <w:rPr>
          <w:rFonts w:asciiTheme="minorHAnsi" w:hAnsiTheme="minorHAnsi"/>
        </w:rPr>
        <w:t xml:space="preserve">det som skjedde før </w:t>
      </w:r>
      <w:r w:rsidRPr="00E521B3">
        <w:rPr>
          <w:rFonts w:asciiTheme="minorHAnsi" w:hAnsiTheme="minorHAnsi"/>
        </w:rPr>
        <w:t xml:space="preserve">registreringen. </w:t>
      </w:r>
    </w:p>
    <w:p w14:paraId="46C6746A" w14:textId="77777777" w:rsidR="00E521B3" w:rsidRDefault="00E521B3" w:rsidP="00E521B3">
      <w:pPr>
        <w:spacing w:line="360" w:lineRule="auto"/>
        <w:rPr>
          <w:rFonts w:asciiTheme="minorHAnsi" w:hAnsiTheme="minorHAnsi"/>
        </w:rPr>
      </w:pPr>
    </w:p>
    <w:p w14:paraId="466CD9FA" w14:textId="77777777" w:rsidR="00E521B3" w:rsidRDefault="00E521B3" w:rsidP="00E521B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Å bruke det forutsetter kompetanse på høg</w:t>
      </w:r>
      <w:r w:rsidRPr="00E521B3">
        <w:rPr>
          <w:rFonts w:asciiTheme="minorHAnsi" w:hAnsiTheme="minorHAnsi"/>
        </w:rPr>
        <w:t>skolenivå eller tilsvarende</w:t>
      </w:r>
      <w:r>
        <w:rPr>
          <w:rFonts w:asciiTheme="minorHAnsi" w:hAnsiTheme="minorHAnsi"/>
        </w:rPr>
        <w:t>, og k</w:t>
      </w:r>
      <w:r w:rsidRPr="00E521B3">
        <w:rPr>
          <w:rFonts w:asciiTheme="minorHAnsi" w:hAnsiTheme="minorHAnsi"/>
        </w:rPr>
        <w:t>unnskap om stress og sårbarhetsfaktorer</w:t>
      </w:r>
      <w:r>
        <w:rPr>
          <w:rFonts w:asciiTheme="minorHAnsi" w:hAnsiTheme="minorHAnsi"/>
        </w:rPr>
        <w:t xml:space="preserve">. REFA kan kombineres med </w:t>
      </w:r>
      <w:r w:rsidRPr="00E521B3">
        <w:rPr>
          <w:rFonts w:asciiTheme="minorHAnsi" w:hAnsiTheme="minorHAnsi"/>
        </w:rPr>
        <w:t>kartleggingsskjemaet SOFA (Skjema for oversikt over f</w:t>
      </w:r>
      <w:r>
        <w:rPr>
          <w:rFonts w:asciiTheme="minorHAnsi" w:hAnsiTheme="minorHAnsi"/>
        </w:rPr>
        <w:t>orvars</w:t>
      </w:r>
      <w:bookmarkStart w:id="0" w:name="_GoBack"/>
      <w:bookmarkEnd w:id="0"/>
      <w:r>
        <w:rPr>
          <w:rFonts w:asciiTheme="minorHAnsi" w:hAnsiTheme="minorHAnsi"/>
        </w:rPr>
        <w:t>ler til aggressiv atferd).</w:t>
      </w:r>
    </w:p>
    <w:p w14:paraId="58F332FF" w14:textId="77777777" w:rsidR="00E521B3" w:rsidRDefault="00E521B3" w:rsidP="00E521B3">
      <w:pPr>
        <w:spacing w:line="360" w:lineRule="auto"/>
        <w:rPr>
          <w:rFonts w:asciiTheme="minorHAnsi" w:hAnsiTheme="minorHAnsi"/>
        </w:rPr>
      </w:pPr>
    </w:p>
    <w:p w14:paraId="04F83F0D" w14:textId="4FAAD2E8" w:rsidR="00E521B3" w:rsidRPr="00E521B3" w:rsidRDefault="00E521B3" w:rsidP="00E521B3">
      <w:pPr>
        <w:spacing w:line="360" w:lineRule="auto"/>
        <w:rPr>
          <w:rStyle w:val="Hyperkobling"/>
          <w:rFonts w:asciiTheme="minorHAnsi" w:hAnsiTheme="minorHAnsi"/>
        </w:rPr>
      </w:pPr>
      <w:r w:rsidRPr="00E521B3">
        <w:rPr>
          <w:rFonts w:asciiTheme="minorHAnsi" w:hAnsiTheme="minorHAnsi"/>
        </w:rPr>
        <w:fldChar w:fldCharType="begin"/>
      </w:r>
      <w:r w:rsidR="006356A3">
        <w:rPr>
          <w:rFonts w:asciiTheme="minorHAnsi" w:hAnsiTheme="minorHAnsi"/>
        </w:rPr>
        <w:instrText>HYPERLINK "http://www.helsebiblioteket.no/psykisk-helse/skaringsverktoy/refa-registreringsskjema-for-aggressiv-atferd"</w:instrText>
      </w:r>
      <w:r w:rsidR="006356A3" w:rsidRPr="00E521B3">
        <w:rPr>
          <w:rFonts w:asciiTheme="minorHAnsi" w:hAnsiTheme="minorHAnsi"/>
        </w:rPr>
      </w:r>
      <w:r w:rsidRPr="00E521B3">
        <w:rPr>
          <w:rFonts w:asciiTheme="minorHAnsi" w:hAnsiTheme="minorHAnsi"/>
        </w:rPr>
        <w:fldChar w:fldCharType="separate"/>
      </w:r>
      <w:r w:rsidRPr="00E521B3">
        <w:rPr>
          <w:rStyle w:val="Hyperkobling"/>
          <w:rFonts w:asciiTheme="minorHAnsi" w:hAnsiTheme="minorHAnsi"/>
        </w:rPr>
        <w:t>Her finner du Registreringsskjema for aggressiv atferd og veiledning</w:t>
      </w:r>
      <w:r>
        <w:rPr>
          <w:rStyle w:val="Hyperkobling"/>
          <w:rFonts w:asciiTheme="minorHAnsi" w:hAnsiTheme="minorHAnsi"/>
        </w:rPr>
        <w:t xml:space="preserve"> til bruk av skjemaet</w:t>
      </w:r>
      <w:r w:rsidRPr="00E521B3">
        <w:rPr>
          <w:rStyle w:val="Hyperkobling"/>
          <w:rFonts w:asciiTheme="minorHAnsi" w:hAnsiTheme="minorHAnsi"/>
        </w:rPr>
        <w:t xml:space="preserve"> </w:t>
      </w:r>
    </w:p>
    <w:p w14:paraId="4297841A" w14:textId="77777777" w:rsidR="00E521B3" w:rsidRDefault="00E521B3">
      <w:r w:rsidRPr="00E521B3">
        <w:rPr>
          <w:rFonts w:asciiTheme="minorHAnsi" w:hAnsiTheme="minorHAnsi"/>
        </w:rPr>
        <w:fldChar w:fldCharType="end"/>
      </w:r>
    </w:p>
    <w:p w14:paraId="49B3C3FE" w14:textId="77777777" w:rsidR="00E521B3" w:rsidRDefault="00E521B3"/>
    <w:p w14:paraId="1072CC5B" w14:textId="77777777" w:rsidR="00AE0D6D" w:rsidRDefault="00AE0D6D" w:rsidP="00AE0D6D"/>
    <w:p w14:paraId="1F1673CF" w14:textId="77777777" w:rsidR="00AE0D6D" w:rsidRDefault="00AE0D6D" w:rsidP="00AE0D6D"/>
    <w:p w14:paraId="3B65A13E" w14:textId="77777777" w:rsidR="00AE0D6D" w:rsidRDefault="00AE0D6D" w:rsidP="00AE0D6D">
      <w:r>
        <w:rPr>
          <w:noProof/>
        </w:rPr>
        <w:lastRenderedPageBreak/>
        <w:drawing>
          <wp:inline distT="0" distB="0" distL="0" distR="0" wp14:anchorId="2E80C7D8" wp14:editId="1D7F7599">
            <wp:extent cx="5760720" cy="7690500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7A795" w14:textId="77777777" w:rsidR="00AE0D6D" w:rsidRDefault="00AE0D6D" w:rsidP="00AE0D6D"/>
    <w:p w14:paraId="0614D3BA" w14:textId="77777777" w:rsidR="00AE0D6D" w:rsidRDefault="00AE0D6D" w:rsidP="00AE0D6D"/>
    <w:p w14:paraId="680B3CD1" w14:textId="77777777" w:rsidR="00AE0D6D" w:rsidRDefault="00AE0D6D" w:rsidP="00AE0D6D"/>
    <w:p w14:paraId="12290B40" w14:textId="77777777" w:rsidR="00AE0D6D" w:rsidRDefault="00AE0D6D" w:rsidP="00AE0D6D"/>
    <w:p w14:paraId="4BA14A40" w14:textId="77777777" w:rsidR="00AE0D6D" w:rsidRDefault="00AE0D6D" w:rsidP="00AE0D6D"/>
    <w:p w14:paraId="05AA5557" w14:textId="77777777" w:rsidR="00AE0D6D" w:rsidRDefault="00AE0D6D" w:rsidP="00AE0D6D"/>
    <w:p w14:paraId="7298A725" w14:textId="77777777" w:rsidR="00AE0D6D" w:rsidRDefault="00AE0D6D" w:rsidP="00AE0D6D">
      <w:r>
        <w:rPr>
          <w:noProof/>
        </w:rPr>
        <w:lastRenderedPageBreak/>
        <w:drawing>
          <wp:inline distT="0" distB="0" distL="0" distR="0" wp14:anchorId="3DCF370A" wp14:editId="517F46E9">
            <wp:extent cx="5760720" cy="7654709"/>
            <wp:effectExtent l="19050" t="0" r="0" b="0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12DA6" w14:textId="77777777" w:rsidR="00203467" w:rsidRDefault="00203467" w:rsidP="00FC67E5"/>
    <w:p w14:paraId="76513934" w14:textId="77777777" w:rsidR="00AE0D6D" w:rsidRDefault="00AE0D6D" w:rsidP="00FC67E5"/>
    <w:p w14:paraId="250C826B" w14:textId="77777777" w:rsidR="00AE0D6D" w:rsidRDefault="00AE0D6D" w:rsidP="00FC67E5"/>
    <w:p w14:paraId="6BF40687" w14:textId="77777777" w:rsidR="00AE0D6D" w:rsidRDefault="00AE0D6D" w:rsidP="00FC67E5"/>
    <w:p w14:paraId="0BAB6A13" w14:textId="77777777" w:rsidR="00AE0D6D" w:rsidRDefault="00AE0D6D" w:rsidP="00FC67E5"/>
    <w:p w14:paraId="4A110649" w14:textId="77777777" w:rsidR="00AE0D6D" w:rsidRDefault="00AE0D6D" w:rsidP="00FC67E5"/>
    <w:p w14:paraId="0A2AFEE2" w14:textId="77777777" w:rsidR="00FC67E5" w:rsidRPr="00FC67E5" w:rsidRDefault="00FC67E5" w:rsidP="00FC67E5"/>
    <w:sectPr w:rsidR="00FC67E5" w:rsidRPr="00FC67E5" w:rsidSect="00FF6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777F" w14:textId="77777777" w:rsidR="00501274" w:rsidRDefault="00501274" w:rsidP="006266C1">
      <w:r>
        <w:separator/>
      </w:r>
    </w:p>
  </w:endnote>
  <w:endnote w:type="continuationSeparator" w:id="0">
    <w:p w14:paraId="13548200" w14:textId="77777777" w:rsidR="00501274" w:rsidRDefault="00501274" w:rsidP="006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7B10" w14:textId="77777777" w:rsidR="00501274" w:rsidRDefault="00501274" w:rsidP="006266C1">
      <w:r>
        <w:separator/>
      </w:r>
    </w:p>
  </w:footnote>
  <w:footnote w:type="continuationSeparator" w:id="0">
    <w:p w14:paraId="6F2924C9" w14:textId="77777777" w:rsidR="00501274" w:rsidRDefault="00501274" w:rsidP="0062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69DE" w14:textId="77777777" w:rsidR="00FF341D" w:rsidRDefault="00FF341D" w:rsidP="006266C1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83463"/>
    <w:multiLevelType w:val="hybridMultilevel"/>
    <w:tmpl w:val="8BBEA058"/>
    <w:lvl w:ilvl="0" w:tplc="E1344D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C1"/>
    <w:rsid w:val="00016089"/>
    <w:rsid w:val="000249D4"/>
    <w:rsid w:val="0003221A"/>
    <w:rsid w:val="00033A5A"/>
    <w:rsid w:val="000A6F73"/>
    <w:rsid w:val="00133253"/>
    <w:rsid w:val="0015246E"/>
    <w:rsid w:val="00181EE3"/>
    <w:rsid w:val="001931B8"/>
    <w:rsid w:val="001D2C63"/>
    <w:rsid w:val="001D7506"/>
    <w:rsid w:val="001E0D1E"/>
    <w:rsid w:val="001F6E73"/>
    <w:rsid w:val="00203467"/>
    <w:rsid w:val="00257044"/>
    <w:rsid w:val="002B4D2A"/>
    <w:rsid w:val="00345C58"/>
    <w:rsid w:val="0036280A"/>
    <w:rsid w:val="00371282"/>
    <w:rsid w:val="00374068"/>
    <w:rsid w:val="003E7E57"/>
    <w:rsid w:val="00420FE5"/>
    <w:rsid w:val="00457156"/>
    <w:rsid w:val="004C1588"/>
    <w:rsid w:val="00501274"/>
    <w:rsid w:val="00540E3F"/>
    <w:rsid w:val="00551E88"/>
    <w:rsid w:val="00591362"/>
    <w:rsid w:val="005D5572"/>
    <w:rsid w:val="005D5EB0"/>
    <w:rsid w:val="005E1DA6"/>
    <w:rsid w:val="006266C1"/>
    <w:rsid w:val="00630430"/>
    <w:rsid w:val="006356A3"/>
    <w:rsid w:val="006C587A"/>
    <w:rsid w:val="00760308"/>
    <w:rsid w:val="00774C1A"/>
    <w:rsid w:val="007C1C93"/>
    <w:rsid w:val="007E79A2"/>
    <w:rsid w:val="00852F12"/>
    <w:rsid w:val="008B30EC"/>
    <w:rsid w:val="008B7847"/>
    <w:rsid w:val="008F5D9E"/>
    <w:rsid w:val="00922F0E"/>
    <w:rsid w:val="00933EFD"/>
    <w:rsid w:val="009425FA"/>
    <w:rsid w:val="009433D1"/>
    <w:rsid w:val="00984EC0"/>
    <w:rsid w:val="009C0ED1"/>
    <w:rsid w:val="00A3647F"/>
    <w:rsid w:val="00AE0D6D"/>
    <w:rsid w:val="00B13116"/>
    <w:rsid w:val="00B24EB5"/>
    <w:rsid w:val="00B75338"/>
    <w:rsid w:val="00C66CDC"/>
    <w:rsid w:val="00C67808"/>
    <w:rsid w:val="00C80D23"/>
    <w:rsid w:val="00CC7736"/>
    <w:rsid w:val="00D13323"/>
    <w:rsid w:val="00D16598"/>
    <w:rsid w:val="00D24D63"/>
    <w:rsid w:val="00D50A71"/>
    <w:rsid w:val="00D51940"/>
    <w:rsid w:val="00E04EDE"/>
    <w:rsid w:val="00E521B3"/>
    <w:rsid w:val="00E56720"/>
    <w:rsid w:val="00E93215"/>
    <w:rsid w:val="00EB7C26"/>
    <w:rsid w:val="00EF319F"/>
    <w:rsid w:val="00F76C69"/>
    <w:rsid w:val="00FC67E5"/>
    <w:rsid w:val="00FF341D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0A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266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266C1"/>
    <w:rPr>
      <w:sz w:val="24"/>
      <w:szCs w:val="24"/>
    </w:rPr>
  </w:style>
  <w:style w:type="paragraph" w:styleId="Bunntekst">
    <w:name w:val="footer"/>
    <w:basedOn w:val="Normal"/>
    <w:link w:val="BunntekstTegn"/>
    <w:rsid w:val="006266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266C1"/>
    <w:rPr>
      <w:sz w:val="24"/>
      <w:szCs w:val="24"/>
    </w:rPr>
  </w:style>
  <w:style w:type="paragraph" w:styleId="Bobletekst">
    <w:name w:val="Balloon Text"/>
    <w:basedOn w:val="Normal"/>
    <w:link w:val="BobletekstTegn"/>
    <w:rsid w:val="006266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266C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F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31B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5D557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45C5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6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Nielsen</dc:creator>
  <cp:lastModifiedBy>Miriam Strømsholm</cp:lastModifiedBy>
  <cp:revision>3</cp:revision>
  <dcterms:created xsi:type="dcterms:W3CDTF">2016-08-15T13:44:00Z</dcterms:created>
  <dcterms:modified xsi:type="dcterms:W3CDTF">2018-02-01T08:05:00Z</dcterms:modified>
</cp:coreProperties>
</file>